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39" w:rsidRPr="00A26994" w:rsidRDefault="00320739" w:rsidP="00320739">
      <w:pPr>
        <w:spacing w:line="620" w:lineRule="exact"/>
        <w:jc w:val="center"/>
        <w:rPr>
          <w:rFonts w:ascii="仿宋" w:eastAsia="仿宋" w:hAnsi="仿宋"/>
          <w:sz w:val="44"/>
          <w:szCs w:val="44"/>
        </w:rPr>
      </w:pPr>
      <w:r w:rsidRPr="00A26994">
        <w:rPr>
          <w:rFonts w:ascii="仿宋" w:eastAsia="仿宋" w:hAnsi="仿宋" w:hint="eastAsia"/>
          <w:sz w:val="44"/>
          <w:szCs w:val="44"/>
        </w:rPr>
        <w:t>团员</w:t>
      </w:r>
      <w:r w:rsidR="00B501C8">
        <w:rPr>
          <w:rFonts w:ascii="仿宋" w:eastAsia="仿宋" w:hAnsi="仿宋" w:hint="eastAsia"/>
          <w:sz w:val="44"/>
          <w:szCs w:val="44"/>
        </w:rPr>
        <w:t>教育</w:t>
      </w:r>
      <w:bookmarkStart w:id="0" w:name="_GoBack"/>
      <w:bookmarkEnd w:id="0"/>
      <w:r w:rsidRPr="00A26994">
        <w:rPr>
          <w:rFonts w:ascii="仿宋" w:eastAsia="仿宋" w:hAnsi="仿宋" w:hint="eastAsia"/>
          <w:sz w:val="44"/>
          <w:szCs w:val="44"/>
        </w:rPr>
        <w:t>评议</w:t>
      </w:r>
      <w:r w:rsidR="001A79C3" w:rsidRPr="00A26994">
        <w:rPr>
          <w:rFonts w:ascii="仿宋" w:eastAsia="仿宋" w:hAnsi="仿宋" w:hint="eastAsia"/>
          <w:sz w:val="44"/>
          <w:szCs w:val="44"/>
        </w:rPr>
        <w:t>投票</w:t>
      </w:r>
      <w:r w:rsidR="009E39C3" w:rsidRPr="00A26994">
        <w:rPr>
          <w:rFonts w:ascii="仿宋" w:eastAsia="仿宋" w:hAnsi="仿宋" w:hint="eastAsia"/>
          <w:sz w:val="44"/>
          <w:szCs w:val="44"/>
        </w:rPr>
        <w:t>表（201</w:t>
      </w:r>
      <w:r w:rsidR="009E39C3" w:rsidRPr="00A26994">
        <w:rPr>
          <w:rFonts w:ascii="仿宋" w:eastAsia="仿宋" w:hAnsi="仿宋"/>
          <w:sz w:val="44"/>
          <w:szCs w:val="44"/>
        </w:rPr>
        <w:t>8</w:t>
      </w:r>
      <w:r w:rsidR="009E39C3" w:rsidRPr="00A26994">
        <w:rPr>
          <w:rFonts w:ascii="仿宋" w:eastAsia="仿宋" w:hAnsi="仿宋" w:hint="eastAsia"/>
          <w:sz w:val="44"/>
          <w:szCs w:val="44"/>
        </w:rPr>
        <w:t>年度）</w:t>
      </w:r>
    </w:p>
    <w:p w:rsidR="00A26994" w:rsidRDefault="00A26994" w:rsidP="009E39C3">
      <w:pPr>
        <w:jc w:val="left"/>
        <w:rPr>
          <w:rFonts w:ascii="仿宋" w:eastAsia="仿宋" w:hAnsi="仿宋"/>
          <w:b/>
          <w:sz w:val="32"/>
          <w:szCs w:val="32"/>
        </w:rPr>
      </w:pPr>
    </w:p>
    <w:p w:rsidR="009E39C3" w:rsidRPr="00A26994" w:rsidRDefault="00320739" w:rsidP="009E39C3">
      <w:pPr>
        <w:jc w:val="left"/>
        <w:rPr>
          <w:rFonts w:ascii="仿宋" w:eastAsia="仿宋" w:hAnsi="仿宋"/>
          <w:b/>
          <w:sz w:val="32"/>
          <w:szCs w:val="32"/>
        </w:rPr>
      </w:pPr>
      <w:r w:rsidRPr="00A26994">
        <w:rPr>
          <w:rFonts w:ascii="仿宋" w:eastAsia="仿宋" w:hAnsi="仿宋" w:hint="eastAsia"/>
          <w:b/>
          <w:sz w:val="32"/>
          <w:szCs w:val="32"/>
        </w:rPr>
        <w:t>团</w:t>
      </w:r>
      <w:r w:rsidR="009E39C3" w:rsidRPr="00A26994">
        <w:rPr>
          <w:rFonts w:ascii="仿宋" w:eastAsia="仿宋" w:hAnsi="仿宋" w:hint="eastAsia"/>
          <w:b/>
          <w:sz w:val="32"/>
          <w:szCs w:val="32"/>
        </w:rPr>
        <w:t xml:space="preserve">支部名称：                </w:t>
      </w:r>
      <w:r w:rsidRPr="00A2699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9E39C3" w:rsidRPr="00A26994">
        <w:rPr>
          <w:rFonts w:ascii="仿宋" w:eastAsia="仿宋" w:hAnsi="仿宋" w:hint="eastAsia"/>
          <w:b/>
          <w:sz w:val="32"/>
          <w:szCs w:val="32"/>
        </w:rPr>
        <w:t>评议日期：</w:t>
      </w:r>
    </w:p>
    <w:tbl>
      <w:tblPr>
        <w:tblStyle w:val="1"/>
        <w:tblW w:w="92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05"/>
        <w:gridCol w:w="1763"/>
        <w:gridCol w:w="1763"/>
        <w:gridCol w:w="1763"/>
        <w:gridCol w:w="1765"/>
      </w:tblGrid>
      <w:tr w:rsidR="009E39C3" w:rsidRPr="00A26994" w:rsidTr="0079088A">
        <w:trPr>
          <w:trHeight w:val="505"/>
        </w:trPr>
        <w:tc>
          <w:tcPr>
            <w:tcW w:w="2205" w:type="dxa"/>
            <w:vMerge w:val="restart"/>
            <w:vAlign w:val="center"/>
          </w:tcPr>
          <w:p w:rsidR="009E39C3" w:rsidRPr="00A26994" w:rsidRDefault="00320739" w:rsidP="0079088A">
            <w:pPr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团</w:t>
            </w:r>
            <w:r w:rsidR="009E39C3" w:rsidRPr="00A26994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员姓名</w:t>
            </w:r>
          </w:p>
        </w:tc>
        <w:tc>
          <w:tcPr>
            <w:tcW w:w="7054" w:type="dxa"/>
            <w:gridSpan w:val="4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民主测评</w:t>
            </w:r>
          </w:p>
        </w:tc>
      </w:tr>
      <w:tr w:rsidR="009E39C3" w:rsidRPr="00A26994" w:rsidTr="003F3B50">
        <w:trPr>
          <w:trHeight w:val="527"/>
        </w:trPr>
        <w:tc>
          <w:tcPr>
            <w:tcW w:w="2205" w:type="dxa"/>
            <w:vMerge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hint="eastAsia"/>
                <w:b/>
                <w:sz w:val="24"/>
                <w:szCs w:val="32"/>
              </w:rPr>
              <w:t>优秀</w:t>
            </w:r>
          </w:p>
        </w:tc>
        <w:tc>
          <w:tcPr>
            <w:tcW w:w="1763" w:type="dxa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hint="eastAsia"/>
                <w:b/>
                <w:sz w:val="24"/>
                <w:szCs w:val="32"/>
              </w:rPr>
              <w:t>合格</w:t>
            </w:r>
          </w:p>
        </w:tc>
        <w:tc>
          <w:tcPr>
            <w:tcW w:w="1763" w:type="dxa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hint="eastAsia"/>
                <w:b/>
                <w:sz w:val="24"/>
                <w:szCs w:val="32"/>
              </w:rPr>
              <w:t>基本合格</w:t>
            </w:r>
          </w:p>
        </w:tc>
        <w:tc>
          <w:tcPr>
            <w:tcW w:w="1765" w:type="dxa"/>
            <w:vAlign w:val="center"/>
          </w:tcPr>
          <w:p w:rsidR="009E39C3" w:rsidRPr="00A26994" w:rsidRDefault="009E39C3" w:rsidP="0079088A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A26994">
              <w:rPr>
                <w:rFonts w:ascii="仿宋" w:eastAsia="仿宋" w:hAnsi="仿宋" w:hint="eastAsia"/>
                <w:b/>
                <w:sz w:val="24"/>
                <w:szCs w:val="32"/>
              </w:rPr>
              <w:t>不合格</w:t>
            </w:r>
          </w:p>
        </w:tc>
      </w:tr>
      <w:tr w:rsidR="009E39C3" w:rsidRPr="00A26994" w:rsidTr="003F3B50">
        <w:trPr>
          <w:trHeight w:val="699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767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693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836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786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699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2D7" w:rsidRPr="00A26994" w:rsidTr="003F3B50">
        <w:trPr>
          <w:trHeight w:val="625"/>
        </w:trPr>
        <w:tc>
          <w:tcPr>
            <w:tcW w:w="2205" w:type="dxa"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42D7" w:rsidRPr="00A26994" w:rsidTr="003F3B50">
        <w:trPr>
          <w:trHeight w:val="720"/>
        </w:trPr>
        <w:tc>
          <w:tcPr>
            <w:tcW w:w="2205" w:type="dxa"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7142D7" w:rsidRPr="00A26994" w:rsidRDefault="007142D7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661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587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39C3" w:rsidRPr="00A26994" w:rsidTr="003F3B50">
        <w:trPr>
          <w:trHeight w:val="669"/>
        </w:trPr>
        <w:tc>
          <w:tcPr>
            <w:tcW w:w="2205" w:type="dxa"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9E39C3" w:rsidRPr="00A26994" w:rsidRDefault="009E39C3" w:rsidP="0079088A">
            <w:pPr>
              <w:spacing w:line="7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E39C3" w:rsidRPr="00A26994" w:rsidRDefault="009E39C3" w:rsidP="009E39C3">
      <w:pPr>
        <w:spacing w:line="340" w:lineRule="exact"/>
        <w:rPr>
          <w:rFonts w:ascii="仿宋" w:eastAsia="仿宋" w:hAnsi="仿宋"/>
          <w:sz w:val="24"/>
          <w:szCs w:val="24"/>
        </w:rPr>
      </w:pPr>
      <w:r w:rsidRPr="00A26994">
        <w:rPr>
          <w:rFonts w:ascii="仿宋" w:eastAsia="仿宋" w:hAnsi="仿宋" w:hint="eastAsia"/>
          <w:sz w:val="24"/>
          <w:szCs w:val="24"/>
        </w:rPr>
        <w:t>注：1.根据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员现实表现，在对应的测评表格中画“√”；</w:t>
      </w:r>
    </w:p>
    <w:p w:rsidR="00320739" w:rsidRPr="00A26994" w:rsidRDefault="00320739" w:rsidP="009E39C3">
      <w:pPr>
        <w:spacing w:line="340" w:lineRule="exact"/>
        <w:rPr>
          <w:rFonts w:ascii="仿宋" w:eastAsia="仿宋" w:hAnsi="仿宋"/>
          <w:sz w:val="24"/>
          <w:szCs w:val="24"/>
        </w:rPr>
      </w:pPr>
      <w:r w:rsidRPr="00A26994">
        <w:rPr>
          <w:rFonts w:ascii="仿宋" w:eastAsia="仿宋" w:hAnsi="仿宋" w:hint="eastAsia"/>
          <w:sz w:val="24"/>
          <w:szCs w:val="24"/>
        </w:rPr>
        <w:t xml:space="preserve"> </w:t>
      </w:r>
      <w:r w:rsidRPr="00A26994">
        <w:rPr>
          <w:rFonts w:ascii="仿宋" w:eastAsia="仿宋" w:hAnsi="仿宋"/>
          <w:sz w:val="24"/>
          <w:szCs w:val="24"/>
        </w:rPr>
        <w:t xml:space="preserve">   </w:t>
      </w:r>
      <w:r w:rsidRPr="00A26994">
        <w:rPr>
          <w:rFonts w:ascii="仿宋" w:eastAsia="仿宋" w:hAnsi="仿宋" w:hint="eastAsia"/>
          <w:sz w:val="24"/>
          <w:szCs w:val="24"/>
        </w:rPr>
        <w:t>2.投票中，得“优秀”等次的团员人数不应超过该团支部（团小组）人数的30%；</w:t>
      </w:r>
    </w:p>
    <w:p w:rsidR="009E39C3" w:rsidRPr="00A26994" w:rsidRDefault="009E39C3" w:rsidP="009E39C3">
      <w:pPr>
        <w:spacing w:line="340" w:lineRule="exact"/>
        <w:ind w:firstLine="480"/>
        <w:rPr>
          <w:rFonts w:ascii="仿宋" w:eastAsia="仿宋" w:hAnsi="仿宋"/>
          <w:sz w:val="24"/>
          <w:szCs w:val="24"/>
        </w:rPr>
      </w:pPr>
      <w:r w:rsidRPr="00A26994">
        <w:rPr>
          <w:rFonts w:ascii="仿宋" w:eastAsia="仿宋" w:hAnsi="仿宋"/>
          <w:sz w:val="24"/>
          <w:szCs w:val="24"/>
        </w:rPr>
        <w:t>3</w:t>
      </w:r>
      <w:r w:rsidRPr="00A26994">
        <w:rPr>
          <w:rFonts w:ascii="仿宋" w:eastAsia="仿宋" w:hAnsi="仿宋" w:hint="eastAsia"/>
          <w:sz w:val="24"/>
          <w:szCs w:val="24"/>
        </w:rPr>
        <w:t>.此表填报后，由支委会汇总统计，</w:t>
      </w:r>
      <w:r w:rsidR="001A79C3" w:rsidRPr="00A26994">
        <w:rPr>
          <w:rFonts w:ascii="仿宋" w:eastAsia="仿宋" w:hAnsi="仿宋" w:hint="eastAsia"/>
          <w:sz w:val="24"/>
          <w:szCs w:val="24"/>
        </w:rPr>
        <w:t>在“附件</w:t>
      </w:r>
      <w:r w:rsidR="001A79C3" w:rsidRPr="00A26994">
        <w:rPr>
          <w:rFonts w:ascii="仿宋" w:eastAsia="仿宋" w:hAnsi="仿宋"/>
          <w:sz w:val="24"/>
          <w:szCs w:val="24"/>
        </w:rPr>
        <w:t>3 团员民主评议结果汇总表</w:t>
      </w:r>
      <w:r w:rsidR="001A79C3" w:rsidRPr="00A26994">
        <w:rPr>
          <w:rFonts w:ascii="仿宋" w:eastAsia="仿宋" w:hAnsi="仿宋" w:hint="eastAsia"/>
          <w:sz w:val="24"/>
          <w:szCs w:val="24"/>
        </w:rPr>
        <w:t>”中填写票数</w:t>
      </w:r>
      <w:r w:rsidR="00A56CF0" w:rsidRPr="00A26994">
        <w:rPr>
          <w:rFonts w:ascii="仿宋" w:eastAsia="仿宋" w:hAnsi="仿宋" w:hint="eastAsia"/>
          <w:sz w:val="24"/>
          <w:szCs w:val="24"/>
        </w:rPr>
        <w:t>，并由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支部综合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员日常表现和民主测评结果，给每名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员评定等次；</w:t>
      </w:r>
    </w:p>
    <w:p w:rsidR="00FC30B2" w:rsidRPr="00A26994" w:rsidRDefault="009E39C3" w:rsidP="007142D7">
      <w:pPr>
        <w:spacing w:line="340" w:lineRule="exact"/>
        <w:ind w:firstLine="468"/>
        <w:rPr>
          <w:rFonts w:ascii="仿宋" w:eastAsia="仿宋" w:hAnsi="仿宋"/>
        </w:rPr>
      </w:pPr>
      <w:r w:rsidRPr="00A26994">
        <w:rPr>
          <w:rFonts w:ascii="仿宋" w:eastAsia="仿宋" w:hAnsi="仿宋"/>
          <w:sz w:val="24"/>
          <w:szCs w:val="24"/>
        </w:rPr>
        <w:t>4</w:t>
      </w:r>
      <w:r w:rsidRPr="00A26994">
        <w:rPr>
          <w:rFonts w:ascii="仿宋" w:eastAsia="仿宋" w:hAnsi="仿宋" w:hint="eastAsia"/>
          <w:sz w:val="24"/>
          <w:szCs w:val="24"/>
        </w:rPr>
        <w:t>.本表由</w:t>
      </w:r>
      <w:r w:rsidR="00320739" w:rsidRPr="00A26994">
        <w:rPr>
          <w:rFonts w:ascii="仿宋" w:eastAsia="仿宋" w:hAnsi="仿宋" w:hint="eastAsia"/>
          <w:sz w:val="24"/>
          <w:szCs w:val="24"/>
        </w:rPr>
        <w:t>团</w:t>
      </w:r>
      <w:r w:rsidRPr="00A26994">
        <w:rPr>
          <w:rFonts w:ascii="仿宋" w:eastAsia="仿宋" w:hAnsi="仿宋" w:hint="eastAsia"/>
          <w:sz w:val="24"/>
          <w:szCs w:val="24"/>
        </w:rPr>
        <w:t>支部留存备案。</w:t>
      </w:r>
    </w:p>
    <w:sectPr w:rsidR="00FC30B2" w:rsidRPr="00A26994" w:rsidSect="00F72F3A">
      <w:pgSz w:w="11906" w:h="16838"/>
      <w:pgMar w:top="1134" w:right="1474" w:bottom="1134" w:left="1588" w:header="1134" w:footer="1134" w:gutter="0"/>
      <w:cols w:space="425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DB" w:rsidRDefault="004B39DB" w:rsidP="00B5406F">
      <w:r>
        <w:separator/>
      </w:r>
    </w:p>
  </w:endnote>
  <w:endnote w:type="continuationSeparator" w:id="0">
    <w:p w:rsidR="004B39DB" w:rsidRDefault="004B39DB" w:rsidP="00B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DB" w:rsidRDefault="004B39DB" w:rsidP="00B5406F">
      <w:r>
        <w:separator/>
      </w:r>
    </w:p>
  </w:footnote>
  <w:footnote w:type="continuationSeparator" w:id="0">
    <w:p w:rsidR="004B39DB" w:rsidRDefault="004B39DB" w:rsidP="00B5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9C3"/>
    <w:rsid w:val="000A5E66"/>
    <w:rsid w:val="000C0A9F"/>
    <w:rsid w:val="001A79C3"/>
    <w:rsid w:val="002C6AD3"/>
    <w:rsid w:val="003012FE"/>
    <w:rsid w:val="00320739"/>
    <w:rsid w:val="003F3B50"/>
    <w:rsid w:val="00441AF2"/>
    <w:rsid w:val="004448A0"/>
    <w:rsid w:val="004921C7"/>
    <w:rsid w:val="004B39DB"/>
    <w:rsid w:val="005C3642"/>
    <w:rsid w:val="007142D7"/>
    <w:rsid w:val="009A5DCC"/>
    <w:rsid w:val="009B7A42"/>
    <w:rsid w:val="009E39C3"/>
    <w:rsid w:val="00A26994"/>
    <w:rsid w:val="00A56CF0"/>
    <w:rsid w:val="00B501C8"/>
    <w:rsid w:val="00B5406F"/>
    <w:rsid w:val="00D8704B"/>
    <w:rsid w:val="00E46EAC"/>
    <w:rsid w:val="00E47BAF"/>
    <w:rsid w:val="00E810EE"/>
    <w:rsid w:val="00EC14BF"/>
    <w:rsid w:val="00FC30B2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6B78C"/>
  <w15:docId w15:val="{C516C7CA-88E4-4131-A34D-A58CE9A8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9C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41AF2"/>
    <w:pPr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41AF2"/>
    <w:rPr>
      <w:rFonts w:asciiTheme="majorHAnsi" w:eastAsia="楷体_GB2312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441AF2"/>
    <w:rPr>
      <w:b/>
      <w:bCs/>
    </w:rPr>
  </w:style>
  <w:style w:type="paragraph" w:styleId="a4">
    <w:name w:val="List Paragraph"/>
    <w:basedOn w:val="a"/>
    <w:uiPriority w:val="34"/>
    <w:qFormat/>
    <w:rsid w:val="00441AF2"/>
    <w:pPr>
      <w:ind w:firstLineChars="200" w:firstLine="420"/>
    </w:pPr>
  </w:style>
  <w:style w:type="table" w:customStyle="1" w:styleId="1">
    <w:name w:val="网格型1"/>
    <w:basedOn w:val="a1"/>
    <w:next w:val="a5"/>
    <w:uiPriority w:val="59"/>
    <w:rsid w:val="009E39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9E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5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5406F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5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54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256</Characters>
  <Application>Microsoft Office Word</Application>
  <DocSecurity>0</DocSecurity>
  <Lines>2</Lines>
  <Paragraphs>1</Paragraphs>
  <ScaleCrop>false</ScaleCrop>
  <Company>中山大学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user</cp:lastModifiedBy>
  <cp:revision>15</cp:revision>
  <cp:lastPrinted>2019-03-01T02:34:00Z</cp:lastPrinted>
  <dcterms:created xsi:type="dcterms:W3CDTF">2019-01-15T07:12:00Z</dcterms:created>
  <dcterms:modified xsi:type="dcterms:W3CDTF">2019-03-12T09:00:00Z</dcterms:modified>
</cp:coreProperties>
</file>