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center" w:pos="4153"/>
        </w:tabs>
        <w:adjustRightInd w:val="0"/>
        <w:snapToGrid w:val="0"/>
        <w:spacing w:before="75" w:after="75" w:line="276" w:lineRule="auto"/>
        <w:outlineLvl w:val="0"/>
        <w:rPr>
          <w:rFonts w:eastAsia="微软雅黑"/>
          <w:sz w:val="24"/>
        </w:rPr>
      </w:pPr>
      <w:r>
        <w:rPr>
          <w:rFonts w:hAnsi="微软雅黑" w:eastAsia="微软雅黑"/>
          <w:sz w:val="24"/>
        </w:rPr>
        <w:t>附件</w:t>
      </w:r>
      <w:r>
        <w:rPr>
          <w:rFonts w:eastAsia="微软雅黑"/>
          <w:sz w:val="24"/>
        </w:rPr>
        <w:t>1</w:t>
      </w:r>
    </w:p>
    <w:p>
      <w:pPr>
        <w:widowControl/>
        <w:shd w:val="clear" w:color="auto" w:fill="FFFFFF"/>
        <w:tabs>
          <w:tab w:val="center" w:pos="4153"/>
        </w:tabs>
        <w:adjustRightInd w:val="0"/>
        <w:snapToGrid w:val="0"/>
        <w:spacing w:before="75" w:after="75" w:line="276" w:lineRule="auto"/>
        <w:jc w:val="center"/>
        <w:outlineLvl w:val="0"/>
        <w:rPr>
          <w:rFonts w:eastAsia="华康俪金黑W8(P)"/>
          <w:kern w:val="36"/>
          <w:sz w:val="28"/>
          <w:szCs w:val="28"/>
        </w:rPr>
      </w:pPr>
      <w:bookmarkStart w:id="0" w:name="_GoBack"/>
      <w:r>
        <w:rPr>
          <w:rFonts w:eastAsia="华康俪金黑W8(P)"/>
          <w:kern w:val="36"/>
          <w:sz w:val="28"/>
          <w:szCs w:val="28"/>
        </w:rPr>
        <w:t>2017年全国灵长类学与人类学协同创新青年学者论坛报名表</w:t>
      </w:r>
    </w:p>
    <w:bookmarkEnd w:id="0"/>
    <w:p>
      <w:pPr>
        <w:ind w:left="-708" w:leftChars="-337" w:right="-624" w:rightChars="-297"/>
        <w:jc w:val="left"/>
        <w:rPr>
          <w:sz w:val="24"/>
        </w:rPr>
      </w:pPr>
    </w:p>
    <w:p>
      <w:pPr>
        <w:ind w:left="-708" w:leftChars="-337" w:right="-624" w:rightChars="-297"/>
        <w:jc w:val="left"/>
        <w:rPr>
          <w:sz w:val="24"/>
        </w:rPr>
      </w:pPr>
    </w:p>
    <w:tbl>
      <w:tblPr>
        <w:tblStyle w:val="3"/>
        <w:tblpPr w:leftFromText="180" w:rightFromText="180" w:vertAnchor="text" w:horzAnchor="margin" w:tblpX="-588" w:tblpY="2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418"/>
        <w:gridCol w:w="1134"/>
        <w:gridCol w:w="70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业</w:t>
            </w:r>
            <w:r>
              <w:rPr>
                <w:rFonts w:hint="eastAsia" w:hAnsi="宋体"/>
                <w:sz w:val="24"/>
              </w:rPr>
              <w:t>学  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来广州的乘车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博士研究课题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exac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是否进行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Ansi="宋体"/>
                <w:sz w:val="24"/>
              </w:rPr>
              <w:t>分钟口头报告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报告题目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育</w:t>
            </w: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历</w:t>
            </w:r>
          </w:p>
        </w:tc>
        <w:tc>
          <w:tcPr>
            <w:tcW w:w="8505" w:type="dxa"/>
            <w:gridSpan w:val="6"/>
            <w:vAlign w:val="top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101" w:type="dxa"/>
            <w:vAlign w:val="top"/>
          </w:tcPr>
          <w:p>
            <w:pPr>
              <w:rPr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科研</w:t>
            </w:r>
          </w:p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经历</w:t>
            </w: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</w:p>
        </w:tc>
        <w:tc>
          <w:tcPr>
            <w:tcW w:w="8505" w:type="dxa"/>
            <w:gridSpan w:val="6"/>
            <w:vAlign w:val="top"/>
          </w:tcPr>
          <w:p>
            <w:pPr>
              <w:widowControl/>
              <w:spacing w:line="300" w:lineRule="auto"/>
              <w:rPr>
                <w:sz w:val="24"/>
              </w:rPr>
            </w:pPr>
          </w:p>
          <w:p>
            <w:pPr>
              <w:widowControl/>
              <w:spacing w:line="300" w:lineRule="auto"/>
              <w:ind w:firstLine="240" w:firstLineChars="100"/>
              <w:jc w:val="center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1" w:type="dxa"/>
            <w:vAlign w:val="top"/>
          </w:tcPr>
          <w:p>
            <w:pPr>
              <w:spacing w:line="320" w:lineRule="exact"/>
              <w:jc w:val="center"/>
              <w:rPr>
                <w:rFonts w:hint="eastAsia" w:hAnsi="宋体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科研</w:t>
            </w:r>
          </w:p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实习</w:t>
            </w:r>
          </w:p>
          <w:p>
            <w:pPr>
              <w:spacing w:line="320" w:lineRule="exact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经历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8505" w:type="dxa"/>
            <w:gridSpan w:val="6"/>
            <w:vAlign w:val="top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（时间、实习单位、工作内容）</w:t>
            </w: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101" w:type="dxa"/>
            <w:vAlign w:val="top"/>
          </w:tcPr>
          <w:p>
            <w:pPr>
              <w:adjustRightInd w:val="0"/>
              <w:snapToGrid w:val="0"/>
              <w:rPr>
                <w:spacing w:val="-3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spacing w:val="-32"/>
                <w:sz w:val="24"/>
              </w:rPr>
            </w:pPr>
            <w:r>
              <w:rPr>
                <w:rFonts w:hAnsi="宋体"/>
                <w:spacing w:val="-32"/>
                <w:sz w:val="24"/>
              </w:rPr>
              <w:t>况</w:t>
            </w:r>
          </w:p>
        </w:tc>
        <w:tc>
          <w:tcPr>
            <w:tcW w:w="8505" w:type="dxa"/>
            <w:gridSpan w:val="6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4"/>
        <w:widowControl/>
        <w:shd w:val="clear" w:color="auto" w:fill="FFFFFF"/>
        <w:adjustRightInd w:val="0"/>
        <w:snapToGrid w:val="0"/>
        <w:spacing w:before="38" w:after="38" w:line="320" w:lineRule="exact"/>
        <w:ind w:left="360" w:right="316" w:firstLine="0" w:firstLineChars="0"/>
        <w:jc w:val="right"/>
        <w:rPr>
          <w:color w:val="333333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康俪金黑W8(P)">
    <w:altName w:val="微软雅黑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E0C50"/>
    <w:rsid w:val="53CE0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2017-03-31T10:05:00Z</dcterms:created>
  <dc:creator>uswe</dc:creator>
  <cp:lastModifiedBy>uswe</cp:lastModifiedBy>
  <dcterms:modified xsi:type="dcterms:W3CDTF">2017-03-31T10:06:09Z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